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B770" w14:textId="7553B7AE" w:rsidR="00D57C2E" w:rsidRDefault="002711A0" w:rsidP="00656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D2C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D135A" w14:textId="77777777" w:rsidR="00200E1C" w:rsidRPr="00200E1C" w:rsidRDefault="00200E1C" w:rsidP="006567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3FB5F3" w14:textId="0A5F13FA" w:rsidR="00214D82" w:rsidRPr="00D3798D" w:rsidRDefault="00214D82" w:rsidP="006567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798D">
        <w:rPr>
          <w:rFonts w:ascii="Times New Roman" w:hAnsi="Times New Roman" w:cs="Times New Roman"/>
          <w:bCs/>
          <w:sz w:val="28"/>
          <w:szCs w:val="28"/>
        </w:rPr>
        <w:t>Методические указания по формированию специальных разделов на официальных сайтах образовательных организаций, на базе которых создаются центры образования естественно-научной и технологической</w:t>
      </w:r>
      <w:r w:rsidR="00E51E5E" w:rsidRPr="00D3798D">
        <w:rPr>
          <w:rFonts w:ascii="Times New Roman" w:hAnsi="Times New Roman" w:cs="Times New Roman"/>
          <w:bCs/>
          <w:sz w:val="28"/>
          <w:szCs w:val="28"/>
        </w:rPr>
        <w:t xml:space="preserve"> направленностей «Точка роста»</w:t>
      </w:r>
      <w:r w:rsidR="00626C63">
        <w:rPr>
          <w:rFonts w:ascii="Times New Roman" w:hAnsi="Times New Roman" w:cs="Times New Roman"/>
          <w:bCs/>
          <w:sz w:val="28"/>
          <w:szCs w:val="28"/>
        </w:rPr>
        <w:t xml:space="preserve"> в 2024</w:t>
      </w:r>
      <w:r w:rsidR="002711A0" w:rsidRPr="00D3798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14:paraId="02299B95" w14:textId="174E4EEC" w:rsidR="00214D82" w:rsidRPr="008560A0" w:rsidRDefault="00214D82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(далее – Указания) разработаны на основании положений Методических рекомендаций по созданию </w:t>
      </w:r>
      <w:r w:rsidR="002711A0">
        <w:rPr>
          <w:rFonts w:ascii="Times New Roman" w:hAnsi="Times New Roman" w:cs="Times New Roman"/>
          <w:sz w:val="28"/>
          <w:szCs w:val="28"/>
        </w:rPr>
        <w:t>и функционированию в общеобразовательных организация</w:t>
      </w:r>
      <w:r w:rsidR="00D3798D">
        <w:rPr>
          <w:rFonts w:ascii="Times New Roman" w:hAnsi="Times New Roman" w:cs="Times New Roman"/>
          <w:sz w:val="28"/>
          <w:szCs w:val="28"/>
        </w:rPr>
        <w:t>х, расположенны</w:t>
      </w:r>
      <w:r w:rsidR="002711A0">
        <w:rPr>
          <w:rFonts w:ascii="Times New Roman" w:hAnsi="Times New Roman" w:cs="Times New Roman"/>
          <w:sz w:val="28"/>
          <w:szCs w:val="28"/>
        </w:rPr>
        <w:t xml:space="preserve">х в сельской местности и малых городах, </w:t>
      </w:r>
      <w:r w:rsidRPr="008560A0">
        <w:rPr>
          <w:rFonts w:ascii="Times New Roman" w:hAnsi="Times New Roman" w:cs="Times New Roman"/>
          <w:sz w:val="28"/>
          <w:szCs w:val="28"/>
        </w:rPr>
        <w:t xml:space="preserve">центров образования естественно-научной и технологической направленностей «Точка роста», </w:t>
      </w:r>
      <w:r w:rsidR="002711A0">
        <w:rPr>
          <w:rFonts w:ascii="Times New Roman" w:hAnsi="Times New Roman" w:cs="Times New Roman"/>
          <w:sz w:val="28"/>
          <w:szCs w:val="28"/>
        </w:rPr>
        <w:t xml:space="preserve">направленных заместителем Министра </w:t>
      </w:r>
      <w:r w:rsidRPr="008560A0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2711A0">
        <w:rPr>
          <w:rFonts w:ascii="Times New Roman" w:hAnsi="Times New Roman" w:cs="Times New Roman"/>
          <w:sz w:val="28"/>
          <w:szCs w:val="28"/>
        </w:rPr>
        <w:t>РФ</w:t>
      </w:r>
      <w:r w:rsidR="00BC494A">
        <w:rPr>
          <w:rFonts w:ascii="Times New Roman" w:hAnsi="Times New Roman" w:cs="Times New Roman"/>
          <w:sz w:val="28"/>
          <w:szCs w:val="28"/>
        </w:rPr>
        <w:t xml:space="preserve"> от </w:t>
      </w:r>
      <w:r w:rsidR="00626C63">
        <w:rPr>
          <w:rFonts w:ascii="Times New Roman" w:hAnsi="Times New Roman" w:cs="Times New Roman"/>
          <w:sz w:val="28"/>
          <w:szCs w:val="28"/>
        </w:rPr>
        <w:t>30</w:t>
      </w:r>
      <w:r w:rsidR="00D620AB">
        <w:rPr>
          <w:rFonts w:ascii="Times New Roman" w:hAnsi="Times New Roman" w:cs="Times New Roman"/>
          <w:sz w:val="28"/>
          <w:szCs w:val="28"/>
        </w:rPr>
        <w:t>.11.202</w:t>
      </w:r>
      <w:r w:rsidR="00626C63">
        <w:rPr>
          <w:rFonts w:ascii="Times New Roman" w:hAnsi="Times New Roman" w:cs="Times New Roman"/>
          <w:sz w:val="28"/>
          <w:szCs w:val="28"/>
        </w:rPr>
        <w:t>3 № ТВ-2356</w:t>
      </w:r>
      <w:r w:rsidR="00BC494A" w:rsidRPr="00BC494A">
        <w:rPr>
          <w:rFonts w:ascii="Times New Roman" w:hAnsi="Times New Roman" w:cs="Times New Roman"/>
          <w:sz w:val="28"/>
          <w:szCs w:val="28"/>
        </w:rPr>
        <w:t xml:space="preserve">/02 </w:t>
      </w:r>
      <w:r w:rsidR="00561E21" w:rsidRPr="008560A0">
        <w:rPr>
          <w:rFonts w:ascii="Times New Roman" w:hAnsi="Times New Roman" w:cs="Times New Roman"/>
          <w:sz w:val="28"/>
          <w:szCs w:val="28"/>
        </w:rPr>
        <w:t>(далее – Рекомендации), в целях обеспечения до</w:t>
      </w:r>
      <w:r w:rsidR="005C7142">
        <w:rPr>
          <w:rFonts w:ascii="Times New Roman" w:hAnsi="Times New Roman" w:cs="Times New Roman"/>
          <w:sz w:val="28"/>
          <w:szCs w:val="28"/>
        </w:rPr>
        <w:t>стижения результатов федерального проекта</w:t>
      </w:r>
      <w:r w:rsidR="00561E21" w:rsidRPr="008560A0">
        <w:rPr>
          <w:rFonts w:ascii="Times New Roman" w:hAnsi="Times New Roman" w:cs="Times New Roman"/>
          <w:sz w:val="28"/>
          <w:szCs w:val="28"/>
        </w:rPr>
        <w:t xml:space="preserve"> «Современная школа» национального проекта «Образование»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32367C1E" w14:textId="77777777" w:rsidR="00626C63" w:rsidRDefault="00D42BDA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Наличие специальных разделов на официальных сайтах образовательных организаций, на базе которых создаются и функционируют центры образования естественно-научной и технологической направленностей «Точка роста», является обязательным. </w:t>
      </w:r>
    </w:p>
    <w:p w14:paraId="39952E15" w14:textId="6F445034" w:rsidR="00561E21" w:rsidRPr="008560A0" w:rsidRDefault="00D42BDA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Формирование и наполнение специальных разделов на официальных сайтах образовательных организаций в сети «Интернет», обеспечение своевременного обновления информации данных разделов и ответственность за содержание представляемых материалов является компетенцией данных образовательных организаций.</w:t>
      </w:r>
    </w:p>
    <w:p w14:paraId="3A0705CA" w14:textId="6CA6B69D" w:rsidR="00243634" w:rsidRPr="008560A0" w:rsidRDefault="0024363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Общими требованиями к содержательному наполнению специального раздела официального сайта образовательной организации являются:</w:t>
      </w:r>
    </w:p>
    <w:p w14:paraId="3A75E6EE" w14:textId="58B49E1F" w:rsidR="00243634" w:rsidRPr="008560A0" w:rsidRDefault="0024363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а) наличие всей требуемой информации (исчерпывающий набор сведений о де</w:t>
      </w:r>
      <w:r w:rsidR="003C2D21">
        <w:rPr>
          <w:rFonts w:ascii="Times New Roman" w:hAnsi="Times New Roman" w:cs="Times New Roman"/>
          <w:sz w:val="28"/>
          <w:szCs w:val="28"/>
        </w:rPr>
        <w:t>ятельности центра «Точка роста»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отношений);</w:t>
      </w:r>
    </w:p>
    <w:p w14:paraId="58291C6A" w14:textId="3B90C589" w:rsidR="00243634" w:rsidRPr="008560A0" w:rsidRDefault="0024363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б) соответствие информации, размещенной в специальном разделе, данным из раздела «Сведения об образовательной организации», а также целям образовательной деятельности образовательной организации и содержанию функционирования центра образования естественно-научной и технологической направленно</w:t>
      </w:r>
      <w:r w:rsidR="003C2D21">
        <w:rPr>
          <w:rFonts w:ascii="Times New Roman" w:hAnsi="Times New Roman" w:cs="Times New Roman"/>
          <w:sz w:val="28"/>
          <w:szCs w:val="28"/>
        </w:rPr>
        <w:t>стей «Точка роста»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14:paraId="3C33F430" w14:textId="78E03CD5" w:rsidR="00243634" w:rsidRPr="008560A0" w:rsidRDefault="0024363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в) регулярное обновление информации (неактуальные сведения должны своевременно удаляться или находиться в архиве; в случае внесения изменений в материалы, их обновление на официальном сайте должно быть проведено не позднее 10 рабочих дней после их изменений</w:t>
      </w:r>
      <w:r w:rsidR="00802B22" w:rsidRPr="008560A0">
        <w:rPr>
          <w:rFonts w:ascii="Times New Roman" w:hAnsi="Times New Roman" w:cs="Times New Roman"/>
          <w:sz w:val="28"/>
          <w:szCs w:val="28"/>
        </w:rPr>
        <w:t>)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14:paraId="302B9B92" w14:textId="0764C8AE" w:rsidR="00243634" w:rsidRPr="008560A0" w:rsidRDefault="0024363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г) </w:t>
      </w:r>
      <w:r w:rsidR="003C122F" w:rsidRPr="008560A0">
        <w:rPr>
          <w:rFonts w:ascii="Times New Roman" w:hAnsi="Times New Roman" w:cs="Times New Roman"/>
          <w:sz w:val="28"/>
          <w:szCs w:val="28"/>
        </w:rPr>
        <w:t>понятная</w:t>
      </w:r>
      <w:r w:rsidRPr="008560A0">
        <w:rPr>
          <w:rFonts w:ascii="Times New Roman" w:hAnsi="Times New Roman" w:cs="Times New Roman"/>
          <w:sz w:val="28"/>
          <w:szCs w:val="28"/>
        </w:rPr>
        <w:t xml:space="preserve"> для пользователя навигация внутри специального раздела;</w:t>
      </w:r>
    </w:p>
    <w:p w14:paraId="13FC0A7B" w14:textId="77777777" w:rsidR="00243634" w:rsidRPr="008560A0" w:rsidRDefault="0024363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д) активность ссылок и подразделов, предусмотренных в специальном разделе;</w:t>
      </w:r>
    </w:p>
    <w:p w14:paraId="472ACD60" w14:textId="77777777" w:rsidR="00243634" w:rsidRPr="008560A0" w:rsidRDefault="0024363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е) отсутствие ссылок на неработающие и запрещенные Интернет-ресурсы;</w:t>
      </w:r>
    </w:p>
    <w:p w14:paraId="5015BAA9" w14:textId="407B5246" w:rsidR="00243634" w:rsidRPr="008560A0" w:rsidRDefault="00243634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ж) содержание размещаемых материалов должно соответствовать требованиям законодательства Российской Федерации о персональных данных и защите информации (Федеральный закон Российской Федерации </w:t>
      </w:r>
      <w:r w:rsidR="006F0728">
        <w:rPr>
          <w:rFonts w:ascii="Times New Roman" w:hAnsi="Times New Roman" w:cs="Times New Roman"/>
          <w:sz w:val="28"/>
          <w:szCs w:val="28"/>
        </w:rPr>
        <w:t xml:space="preserve">      </w:t>
      </w:r>
      <w:r w:rsidRPr="008560A0">
        <w:rPr>
          <w:rFonts w:ascii="Times New Roman" w:hAnsi="Times New Roman" w:cs="Times New Roman"/>
          <w:sz w:val="28"/>
          <w:szCs w:val="28"/>
        </w:rPr>
        <w:t>от 27 июля 2006 года № 149-ФЗ «Об информации, информационных технологиях и о защите информации», Федеральный закон Российской Федерации от 27 июля 2006 года № 152-ФЗ «О персональных данных»).</w:t>
      </w:r>
    </w:p>
    <w:p w14:paraId="2275FF8E" w14:textId="43A56811" w:rsidR="0065677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На официальном сайте общеобразовательной организации, в которой создается центр образования естественно-научной и технологической направленностей «Точка роста» (далее – центр «Точка роста», центр) в рамках федерального проекта «Современная школа» национального проекта «Образование», </w:t>
      </w:r>
      <w:r w:rsidR="00F93DC0">
        <w:rPr>
          <w:rFonts w:ascii="Times New Roman" w:hAnsi="Times New Roman" w:cs="Times New Roman"/>
          <w:sz w:val="28"/>
          <w:szCs w:val="28"/>
        </w:rPr>
        <w:t xml:space="preserve">до 1 </w:t>
      </w:r>
      <w:r w:rsidR="006F0728">
        <w:rPr>
          <w:rFonts w:ascii="Times New Roman" w:hAnsi="Times New Roman" w:cs="Times New Roman"/>
          <w:sz w:val="28"/>
          <w:szCs w:val="28"/>
        </w:rPr>
        <w:t>апреля</w:t>
      </w:r>
      <w:r w:rsidR="00F93DC0">
        <w:rPr>
          <w:rFonts w:ascii="Times New Roman" w:hAnsi="Times New Roman" w:cs="Times New Roman"/>
          <w:sz w:val="28"/>
          <w:szCs w:val="28"/>
        </w:rPr>
        <w:t xml:space="preserve"> </w:t>
      </w:r>
      <w:r w:rsidRPr="008560A0">
        <w:rPr>
          <w:rFonts w:ascii="Times New Roman" w:hAnsi="Times New Roman" w:cs="Times New Roman"/>
          <w:sz w:val="28"/>
          <w:szCs w:val="28"/>
        </w:rPr>
        <w:t>создается раздел «Центр «Точка роста»</w:t>
      </w:r>
      <w:r w:rsidR="00F93DC0">
        <w:rPr>
          <w:rFonts w:ascii="Times New Roman" w:hAnsi="Times New Roman" w:cs="Times New Roman"/>
          <w:sz w:val="28"/>
          <w:szCs w:val="28"/>
        </w:rPr>
        <w:t xml:space="preserve"> (окончательное наполнение раздела </w:t>
      </w:r>
      <w:r w:rsidR="00F93DC0" w:rsidRPr="008560A0">
        <w:rPr>
          <w:rFonts w:ascii="Times New Roman" w:hAnsi="Times New Roman" w:cs="Times New Roman"/>
          <w:sz w:val="28"/>
          <w:szCs w:val="28"/>
        </w:rPr>
        <w:t>не поздн</w:t>
      </w:r>
      <w:r w:rsidR="00F93DC0">
        <w:rPr>
          <w:rFonts w:ascii="Times New Roman" w:hAnsi="Times New Roman" w:cs="Times New Roman"/>
          <w:sz w:val="28"/>
          <w:szCs w:val="28"/>
        </w:rPr>
        <w:t>ее</w:t>
      </w:r>
      <w:r w:rsidR="00F93DC0" w:rsidRPr="008560A0">
        <w:rPr>
          <w:rFonts w:ascii="Times New Roman" w:hAnsi="Times New Roman" w:cs="Times New Roman"/>
          <w:sz w:val="28"/>
          <w:szCs w:val="28"/>
        </w:rPr>
        <w:t xml:space="preserve"> 1 сентября года создания центра)</w:t>
      </w:r>
      <w:r w:rsidRPr="008560A0">
        <w:rPr>
          <w:rFonts w:ascii="Times New Roman" w:hAnsi="Times New Roman" w:cs="Times New Roman"/>
          <w:sz w:val="28"/>
          <w:szCs w:val="28"/>
        </w:rPr>
        <w:t xml:space="preserve">. Ссылка на раздел размещается в главном меню сайта общеобразовательной организации и должна быть видима при просмотре каждой страницы. Ссылка не может являться вложенной в другие меню. </w:t>
      </w:r>
    </w:p>
    <w:p w14:paraId="62B7AE3E" w14:textId="0DF7F78F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Структуру раздела «</w:t>
      </w:r>
      <w:r w:rsidR="00D77C51" w:rsidRPr="008560A0">
        <w:rPr>
          <w:rFonts w:ascii="Times New Roman" w:hAnsi="Times New Roman" w:cs="Times New Roman"/>
          <w:sz w:val="28"/>
          <w:szCs w:val="28"/>
        </w:rPr>
        <w:t>Центр «Точка роста</w:t>
      </w:r>
      <w:r w:rsidRPr="008560A0">
        <w:rPr>
          <w:rFonts w:ascii="Times New Roman" w:hAnsi="Times New Roman" w:cs="Times New Roman"/>
          <w:sz w:val="28"/>
          <w:szCs w:val="28"/>
        </w:rPr>
        <w:t>» на сайте общеобразовательной организации в сети «Интернет» рекомендуется определить следующим образом:</w:t>
      </w:r>
    </w:p>
    <w:p w14:paraId="3BA463BB" w14:textId="6B035FF6" w:rsidR="00B10C61" w:rsidRPr="008560A0" w:rsidRDefault="00B10C61" w:rsidP="006567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Общая информация о </w:t>
      </w:r>
      <w:r w:rsidR="00D77C51" w:rsidRPr="008560A0">
        <w:rPr>
          <w:rFonts w:ascii="Times New Roman" w:hAnsi="Times New Roman" w:cs="Times New Roman"/>
          <w:sz w:val="28"/>
          <w:szCs w:val="28"/>
        </w:rPr>
        <w:t>центре «Точка роста</w:t>
      </w:r>
      <w:r w:rsidRPr="008560A0">
        <w:rPr>
          <w:rFonts w:ascii="Times New Roman" w:hAnsi="Times New Roman" w:cs="Times New Roman"/>
          <w:sz w:val="28"/>
          <w:szCs w:val="28"/>
        </w:rPr>
        <w:t>»;</w:t>
      </w:r>
    </w:p>
    <w:p w14:paraId="2C92C34B" w14:textId="77777777" w:rsidR="00B10C61" w:rsidRPr="008560A0" w:rsidRDefault="00B10C61" w:rsidP="006567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Документы;</w:t>
      </w:r>
    </w:p>
    <w:p w14:paraId="155ADD3B" w14:textId="77777777" w:rsidR="00B10C61" w:rsidRPr="008560A0" w:rsidRDefault="00B10C61" w:rsidP="006567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Образовательные программы;</w:t>
      </w:r>
    </w:p>
    <w:p w14:paraId="59E5D0C3" w14:textId="77777777" w:rsidR="00B10C61" w:rsidRPr="008560A0" w:rsidRDefault="00B10C61" w:rsidP="006567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Педагоги;</w:t>
      </w:r>
    </w:p>
    <w:p w14:paraId="6086A8BF" w14:textId="77777777" w:rsidR="00B10C61" w:rsidRPr="008560A0" w:rsidRDefault="00B10C61" w:rsidP="006567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Материально-техническая база;</w:t>
      </w:r>
    </w:p>
    <w:p w14:paraId="29049469" w14:textId="77777777" w:rsidR="00B10C61" w:rsidRPr="008560A0" w:rsidRDefault="00B10C61" w:rsidP="006567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Режим занятий;</w:t>
      </w:r>
    </w:p>
    <w:p w14:paraId="2FBE3EA3" w14:textId="77777777" w:rsidR="00B10C61" w:rsidRPr="008560A0" w:rsidRDefault="00B10C61" w:rsidP="006567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3075B96D" w14:textId="77777777" w:rsidR="00B10C61" w:rsidRPr="008560A0" w:rsidRDefault="00B10C61" w:rsidP="006567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Дополнительная информация;</w:t>
      </w:r>
    </w:p>
    <w:p w14:paraId="2F5745A4" w14:textId="338B9304" w:rsidR="00B10C61" w:rsidRPr="008560A0" w:rsidRDefault="00B10C61" w:rsidP="006567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Обратная связь (контакты</w:t>
      </w:r>
      <w:r w:rsidR="00736682" w:rsidRPr="008560A0">
        <w:rPr>
          <w:rFonts w:ascii="Times New Roman" w:hAnsi="Times New Roman" w:cs="Times New Roman"/>
          <w:sz w:val="28"/>
          <w:szCs w:val="28"/>
        </w:rPr>
        <w:t>, социальные сети</w:t>
      </w:r>
      <w:r w:rsidRPr="008560A0">
        <w:rPr>
          <w:rFonts w:ascii="Times New Roman" w:hAnsi="Times New Roman" w:cs="Times New Roman"/>
          <w:sz w:val="28"/>
          <w:szCs w:val="28"/>
        </w:rPr>
        <w:t>).</w:t>
      </w:r>
    </w:p>
    <w:p w14:paraId="42178383" w14:textId="77777777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Наполнение указанной структуры контентом необходимо осуществлять с учетом требований нормативных документов, положений Рекомендаций, а также запросов участников образовательных отношений и иных заинтересованных потребителей информации сайта общеобразовательной организации. </w:t>
      </w:r>
    </w:p>
    <w:p w14:paraId="1B1D17C0" w14:textId="567B0FA5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Подраздел «Общая информация</w:t>
      </w:r>
      <w:r w:rsidR="00E57760"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C51" w:rsidRPr="008560A0">
        <w:rPr>
          <w:rFonts w:ascii="Times New Roman" w:hAnsi="Times New Roman" w:cs="Times New Roman"/>
          <w:b/>
          <w:bCs/>
          <w:sz w:val="28"/>
          <w:szCs w:val="28"/>
        </w:rPr>
        <w:t>центре «Точка роста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рекомендуется наполнять информацией о предназначении </w:t>
      </w:r>
      <w:r w:rsidR="00D77C51" w:rsidRPr="008560A0">
        <w:rPr>
          <w:rFonts w:ascii="Times New Roman" w:hAnsi="Times New Roman" w:cs="Times New Roman"/>
          <w:sz w:val="28"/>
          <w:szCs w:val="28"/>
        </w:rPr>
        <w:t>центра</w:t>
      </w:r>
      <w:r w:rsidRPr="008560A0">
        <w:rPr>
          <w:rFonts w:ascii="Times New Roman" w:hAnsi="Times New Roman" w:cs="Times New Roman"/>
          <w:sz w:val="28"/>
          <w:szCs w:val="28"/>
        </w:rPr>
        <w:t>, его целях и задачах, а также ресурсах, за счет которых он создан, в том числе национального проекта «Образование».</w:t>
      </w:r>
    </w:p>
    <w:p w14:paraId="4624EE73" w14:textId="77777777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A0">
        <w:rPr>
          <w:rFonts w:ascii="Times New Roman" w:hAnsi="Times New Roman" w:cs="Times New Roman"/>
          <w:i/>
          <w:iCs/>
          <w:sz w:val="28"/>
          <w:szCs w:val="28"/>
        </w:rPr>
        <w:t>Примерное наполнение подраздела:</w:t>
      </w:r>
    </w:p>
    <w:p w14:paraId="11DC997B" w14:textId="249503F4" w:rsidR="00B10C61" w:rsidRPr="008560A0" w:rsidRDefault="00D77C5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 образования естественно-научной и технологической направленностей</w:t>
      </w:r>
      <w:r w:rsidR="00B10C61" w:rsidRPr="008560A0">
        <w:rPr>
          <w:rFonts w:ascii="Times New Roman" w:hAnsi="Times New Roman" w:cs="Times New Roman"/>
          <w:sz w:val="28"/>
          <w:szCs w:val="28"/>
        </w:rPr>
        <w:t xml:space="preserve"> «</w:t>
      </w:r>
      <w:r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="00B10C61" w:rsidRPr="008560A0">
        <w:rPr>
          <w:rFonts w:ascii="Times New Roman" w:hAnsi="Times New Roman" w:cs="Times New Roman"/>
          <w:sz w:val="28"/>
          <w:szCs w:val="28"/>
        </w:rPr>
        <w:t xml:space="preserve">» на базе &lt;Наименование образовательной </w:t>
      </w:r>
      <w:r w:rsidR="00B10C61" w:rsidRPr="008560A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организации&gt; создан в &lt;год создания&gt; в рамках федерального проекта «Современная школа» национального проекта «Образование». Он призван обеспечить </w:t>
      </w:r>
      <w:r w:rsidR="00547A17" w:rsidRPr="008560A0">
        <w:rPr>
          <w:rFonts w:ascii="Times New Roman" w:hAnsi="Times New Roman" w:cs="Times New Roman"/>
          <w:sz w:val="28"/>
          <w:szCs w:val="28"/>
        </w:rPr>
        <w:t>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</w:r>
      <w:r w:rsidR="00B10C61" w:rsidRPr="008560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F8C625" w14:textId="0A5F272A" w:rsidR="00B10C61" w:rsidRPr="008560A0" w:rsidRDefault="00547A17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Центры «Точка роста</w:t>
      </w:r>
      <w:r w:rsidR="00B10C61" w:rsidRPr="008560A0">
        <w:rPr>
          <w:rFonts w:ascii="Times New Roman" w:hAnsi="Times New Roman" w:cs="Times New Roman"/>
          <w:sz w:val="28"/>
          <w:szCs w:val="28"/>
        </w:rPr>
        <w:t xml:space="preserve">» на базе общеобразовательных организаций </w:t>
      </w:r>
      <w:r w:rsidRPr="008560A0">
        <w:rPr>
          <w:rFonts w:ascii="Times New Roman" w:hAnsi="Times New Roman" w:cs="Times New Roman"/>
          <w:sz w:val="28"/>
          <w:szCs w:val="28"/>
        </w:rPr>
        <w:t xml:space="preserve">сельской местности и малых городов </w:t>
      </w:r>
      <w:r w:rsidR="00B10C61" w:rsidRPr="008560A0">
        <w:rPr>
          <w:rFonts w:ascii="Times New Roman" w:hAnsi="Times New Roman" w:cs="Times New Roman"/>
          <w:sz w:val="28"/>
          <w:szCs w:val="28"/>
        </w:rPr>
        <w:t>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практического</w:t>
      </w:r>
      <w:r w:rsidR="00B10C61" w:rsidRPr="008560A0">
        <w:rPr>
          <w:rFonts w:ascii="Times New Roman" w:hAnsi="Times New Roman" w:cs="Times New Roman"/>
          <w:sz w:val="28"/>
          <w:szCs w:val="28"/>
        </w:rPr>
        <w:t xml:space="preserve"> содержания реализуемых образовательных программ.</w:t>
      </w:r>
    </w:p>
    <w:p w14:paraId="20D657B4" w14:textId="11939F36" w:rsidR="00B10C61" w:rsidRPr="008560A0" w:rsidRDefault="00547A17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 «Точка роста</w:t>
      </w:r>
      <w:r w:rsidR="00B10C61" w:rsidRPr="008560A0">
        <w:rPr>
          <w:rFonts w:ascii="Times New Roman" w:hAnsi="Times New Roman" w:cs="Times New Roman"/>
          <w:sz w:val="28"/>
          <w:szCs w:val="28"/>
        </w:rPr>
        <w:t>» является частью образовательной среды общеобразовательной организации, на базе которой осуществляется:</w:t>
      </w:r>
    </w:p>
    <w:p w14:paraId="59EF5B32" w14:textId="6561DD72" w:rsidR="00B10C61" w:rsidRPr="008560A0" w:rsidRDefault="00B10C61" w:rsidP="0065677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преподавание учебных предметов из предметных областей «Естественно-научные предметы», «Естественные науки»,</w:t>
      </w:r>
      <w:r w:rsidR="00547A17" w:rsidRPr="008560A0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естествознание»,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«Математика и информатика», «Технология»;</w:t>
      </w:r>
    </w:p>
    <w:p w14:paraId="325B97F9" w14:textId="77777777" w:rsidR="00B10C61" w:rsidRPr="008560A0" w:rsidRDefault="00B10C61" w:rsidP="0065677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14:paraId="7EE1E73F" w14:textId="77777777" w:rsidR="00B10C61" w:rsidRPr="008560A0" w:rsidRDefault="00B10C61" w:rsidP="0065677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дополнительное образование детей по программам естественно-научной и технической направленностей;</w:t>
      </w:r>
    </w:p>
    <w:p w14:paraId="3B715A24" w14:textId="2502552E" w:rsidR="00B10C61" w:rsidRPr="008560A0" w:rsidRDefault="00B10C61" w:rsidP="0065677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проведение внеклассных мероприятий для обучающихся;</w:t>
      </w:r>
    </w:p>
    <w:p w14:paraId="069BF378" w14:textId="2FB54F9B" w:rsidR="00B10C61" w:rsidRPr="008560A0" w:rsidRDefault="00B10C61" w:rsidP="0065677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мероприятий</w:t>
      </w:r>
      <w:r w:rsidR="00547A17" w:rsidRPr="008560A0">
        <w:rPr>
          <w:rFonts w:ascii="Times New Roman" w:hAnsi="Times New Roman" w:cs="Times New Roman"/>
          <w:sz w:val="28"/>
          <w:szCs w:val="28"/>
        </w:rPr>
        <w:t>, в том числе в дистанционном формате с участием обучающихся из других образовательных организаций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27D7F4A6" w14:textId="3B2FF490" w:rsidR="00B10C61" w:rsidRPr="008560A0" w:rsidRDefault="00547A17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Центры «Точка роста</w:t>
      </w:r>
      <w:r w:rsidR="00B10C61" w:rsidRPr="008560A0">
        <w:rPr>
          <w:rFonts w:ascii="Times New Roman" w:hAnsi="Times New Roman" w:cs="Times New Roman"/>
          <w:sz w:val="28"/>
          <w:szCs w:val="28"/>
        </w:rPr>
        <w:t>» создаются при поддержке Министерства просвещения Российской Федерации.</w:t>
      </w:r>
    </w:p>
    <w:p w14:paraId="22D144AC" w14:textId="77777777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Адрес сайта Министерства просвещения Российской Федерации: https://edu.gov.ru/.</w:t>
      </w:r>
    </w:p>
    <w:p w14:paraId="7CC8E913" w14:textId="77777777" w:rsidR="00E01CFF" w:rsidRPr="008560A0" w:rsidRDefault="00E01CFF" w:rsidP="00E01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</w:p>
    <w:p w14:paraId="51442F15" w14:textId="0AFD264D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Федеральным оператором мероприятий по созданию </w:t>
      </w:r>
      <w:r w:rsidR="003908A9" w:rsidRPr="008560A0">
        <w:rPr>
          <w:rFonts w:ascii="Times New Roman" w:hAnsi="Times New Roman" w:cs="Times New Roman"/>
          <w:sz w:val="28"/>
          <w:szCs w:val="28"/>
        </w:rPr>
        <w:t>центров образования естественно-научной и технологической направленностей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</w:t>
      </w:r>
      <w:r w:rsidR="003908A9" w:rsidRPr="008560A0">
        <w:rPr>
          <w:rFonts w:ascii="Times New Roman" w:hAnsi="Times New Roman" w:cs="Times New Roman"/>
          <w:sz w:val="28"/>
          <w:szCs w:val="28"/>
        </w:rPr>
        <w:t>Точка роста</w:t>
      </w:r>
      <w:r w:rsidRPr="008560A0">
        <w:rPr>
          <w:rFonts w:ascii="Times New Roman" w:hAnsi="Times New Roman" w:cs="Times New Roman"/>
          <w:sz w:val="28"/>
          <w:szCs w:val="28"/>
        </w:rPr>
        <w:t>» является</w:t>
      </w:r>
      <w:r w:rsidR="00F93DC0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автономное учреждение «</w:t>
      </w:r>
      <w:r w:rsidR="006F0728">
        <w:rPr>
          <w:rFonts w:ascii="Times New Roman" w:hAnsi="Times New Roman" w:cs="Times New Roman"/>
          <w:sz w:val="28"/>
          <w:szCs w:val="28"/>
        </w:rPr>
        <w:t>Центр просветительских инициатив Министерства просвещения Российской Федерации</w:t>
      </w:r>
      <w:r w:rsidR="00F93DC0">
        <w:rPr>
          <w:rFonts w:ascii="Times New Roman" w:hAnsi="Times New Roman" w:cs="Times New Roman"/>
          <w:sz w:val="28"/>
          <w:szCs w:val="28"/>
        </w:rPr>
        <w:t>»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3FCF2619" w14:textId="12EE5260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Адрес сайта Федерального оператора: </w:t>
      </w:r>
      <w:r w:rsidR="00287537" w:rsidRPr="00287537">
        <w:rPr>
          <w:rFonts w:ascii="Times New Roman" w:hAnsi="Times New Roman" w:cs="Times New Roman"/>
          <w:sz w:val="28"/>
          <w:szCs w:val="28"/>
        </w:rPr>
        <w:t>https://mpcenter.ru/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08F57563" w14:textId="2AECEF09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Региональным координатором мероприятий по созданию </w:t>
      </w:r>
      <w:r w:rsidR="003908A9" w:rsidRPr="008560A0">
        <w:rPr>
          <w:rFonts w:ascii="Times New Roman" w:hAnsi="Times New Roman" w:cs="Times New Roman"/>
          <w:sz w:val="28"/>
          <w:szCs w:val="28"/>
        </w:rPr>
        <w:t>центров образования естественно-научной и технологической направленностей «Точка роста»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73E1D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4BA50472" w14:textId="7D367E79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Адрес сайта регионального координатора: </w:t>
      </w:r>
      <w:r w:rsidR="00A42798" w:rsidRPr="00A42798">
        <w:rPr>
          <w:rFonts w:ascii="Times New Roman" w:hAnsi="Times New Roman" w:cs="Times New Roman"/>
          <w:sz w:val="28"/>
          <w:szCs w:val="28"/>
        </w:rPr>
        <w:t>https://minobr.orb.ru/</w:t>
      </w:r>
      <w:r w:rsidR="00A42798">
        <w:rPr>
          <w:rFonts w:ascii="Times New Roman" w:hAnsi="Times New Roman" w:cs="Times New Roman"/>
          <w:sz w:val="28"/>
          <w:szCs w:val="28"/>
        </w:rPr>
        <w:t>.</w:t>
      </w:r>
    </w:p>
    <w:p w14:paraId="14A86D12" w14:textId="36632FB6" w:rsidR="00B10C61" w:rsidRPr="008560A0" w:rsidRDefault="00701A55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</w:t>
      </w:r>
      <w:r w:rsidR="00B10C61" w:rsidRPr="008560A0">
        <w:rPr>
          <w:rFonts w:ascii="Times New Roman" w:hAnsi="Times New Roman" w:cs="Times New Roman"/>
          <w:b/>
          <w:bCs/>
          <w:sz w:val="28"/>
          <w:szCs w:val="28"/>
        </w:rPr>
        <w:t>драздел «Документы»</w:t>
      </w:r>
      <w:r w:rsidR="00B10C61" w:rsidRPr="008560A0">
        <w:rPr>
          <w:rFonts w:ascii="Times New Roman" w:hAnsi="Times New Roman" w:cs="Times New Roman"/>
          <w:sz w:val="28"/>
          <w:szCs w:val="28"/>
        </w:rPr>
        <w:t xml:space="preserve"> наполняется информацией о документах, которые регулируют деятельность </w:t>
      </w:r>
      <w:r w:rsidR="00547A17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="008C650E">
        <w:rPr>
          <w:rFonts w:ascii="Times New Roman" w:hAnsi="Times New Roman" w:cs="Times New Roman"/>
          <w:sz w:val="28"/>
          <w:szCs w:val="28"/>
        </w:rPr>
        <w:t>», создаваемого</w:t>
      </w:r>
      <w:r w:rsidR="00B10C61" w:rsidRPr="008560A0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организации, а также при необходимости иных документов, относящихся к функционированию </w:t>
      </w:r>
      <w:r w:rsidR="00547A17" w:rsidRPr="008560A0">
        <w:rPr>
          <w:rFonts w:ascii="Times New Roman" w:hAnsi="Times New Roman" w:cs="Times New Roman"/>
          <w:sz w:val="28"/>
          <w:szCs w:val="28"/>
        </w:rPr>
        <w:t>центра</w:t>
      </w:r>
      <w:r w:rsidR="00B10C61" w:rsidRPr="008560A0">
        <w:rPr>
          <w:rFonts w:ascii="Times New Roman" w:hAnsi="Times New Roman" w:cs="Times New Roman"/>
          <w:sz w:val="28"/>
          <w:szCs w:val="28"/>
        </w:rPr>
        <w:t>.</w:t>
      </w:r>
    </w:p>
    <w:p w14:paraId="1C6D1559" w14:textId="77777777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Размещение документов осуществляется по уровням:</w:t>
      </w:r>
    </w:p>
    <w:p w14:paraId="1FD8A797" w14:textId="77777777" w:rsidR="00B10C61" w:rsidRPr="008560A0" w:rsidRDefault="00B10C61" w:rsidP="008C650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A0">
        <w:rPr>
          <w:rFonts w:ascii="Times New Roman" w:hAnsi="Times New Roman" w:cs="Times New Roman"/>
          <w:i/>
          <w:iCs/>
          <w:sz w:val="28"/>
          <w:szCs w:val="28"/>
        </w:rPr>
        <w:t>Документы федерального уровня:</w:t>
      </w:r>
    </w:p>
    <w:p w14:paraId="3064525D" w14:textId="6B0FF9CC" w:rsidR="000D6ADE" w:rsidRDefault="008C650E" w:rsidP="000D6ADE">
      <w:pPr>
        <w:pStyle w:val="a4"/>
        <w:numPr>
          <w:ilvl w:val="0"/>
          <w:numId w:val="1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направленные письмом заместителя </w:t>
      </w:r>
      <w:r w:rsidR="000D6ADE">
        <w:rPr>
          <w:rFonts w:ascii="Times New Roman" w:hAnsi="Times New Roman" w:cs="Times New Roman"/>
          <w:sz w:val="28"/>
          <w:szCs w:val="28"/>
        </w:rPr>
        <w:t>М</w:t>
      </w:r>
      <w:r w:rsidRPr="008C650E">
        <w:rPr>
          <w:rFonts w:ascii="Times New Roman" w:hAnsi="Times New Roman" w:cs="Times New Roman"/>
          <w:sz w:val="28"/>
          <w:szCs w:val="28"/>
        </w:rPr>
        <w:t xml:space="preserve">инистра просвещения Российской Федерации от </w:t>
      </w:r>
      <w:r w:rsidR="009A5ED3">
        <w:rPr>
          <w:rFonts w:ascii="Times New Roman" w:hAnsi="Times New Roman" w:cs="Times New Roman"/>
          <w:sz w:val="28"/>
          <w:szCs w:val="28"/>
        </w:rPr>
        <w:t>30</w:t>
      </w:r>
      <w:r w:rsidR="00D620AB">
        <w:rPr>
          <w:rFonts w:ascii="Times New Roman" w:hAnsi="Times New Roman" w:cs="Times New Roman"/>
          <w:sz w:val="28"/>
          <w:szCs w:val="28"/>
        </w:rPr>
        <w:t>.11</w:t>
      </w:r>
      <w:r w:rsidR="009A5ED3">
        <w:rPr>
          <w:rFonts w:ascii="Times New Roman" w:hAnsi="Times New Roman" w:cs="Times New Roman"/>
          <w:sz w:val="28"/>
          <w:szCs w:val="28"/>
        </w:rPr>
        <w:t>.2023</w:t>
      </w:r>
      <w:r w:rsidRPr="008C650E">
        <w:rPr>
          <w:rFonts w:ascii="Times New Roman" w:hAnsi="Times New Roman" w:cs="Times New Roman"/>
          <w:sz w:val="28"/>
          <w:szCs w:val="28"/>
        </w:rPr>
        <w:t xml:space="preserve"> № ТВ-</w:t>
      </w:r>
      <w:r w:rsidR="00D620AB">
        <w:rPr>
          <w:rFonts w:ascii="Times New Roman" w:hAnsi="Times New Roman" w:cs="Times New Roman"/>
          <w:sz w:val="28"/>
          <w:szCs w:val="28"/>
        </w:rPr>
        <w:t>2</w:t>
      </w:r>
      <w:r w:rsidR="009A5ED3">
        <w:rPr>
          <w:rFonts w:ascii="Times New Roman" w:hAnsi="Times New Roman" w:cs="Times New Roman"/>
          <w:sz w:val="28"/>
          <w:szCs w:val="28"/>
        </w:rPr>
        <w:t>356</w:t>
      </w:r>
      <w:r w:rsidRPr="008C650E">
        <w:rPr>
          <w:rFonts w:ascii="Times New Roman" w:hAnsi="Times New Roman" w:cs="Times New Roman"/>
          <w:sz w:val="28"/>
          <w:szCs w:val="28"/>
        </w:rPr>
        <w:t>/02</w:t>
      </w:r>
      <w:r w:rsidR="00EF61AE">
        <w:rPr>
          <w:rFonts w:ascii="Times New Roman" w:hAnsi="Times New Roman" w:cs="Times New Roman"/>
          <w:sz w:val="28"/>
          <w:szCs w:val="28"/>
        </w:rPr>
        <w:t>.</w:t>
      </w:r>
    </w:p>
    <w:p w14:paraId="42AAB31A" w14:textId="5E0041F2" w:rsidR="00B10C61" w:rsidRDefault="00B10C61" w:rsidP="00C42F82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A0">
        <w:rPr>
          <w:rFonts w:ascii="Times New Roman" w:hAnsi="Times New Roman" w:cs="Times New Roman"/>
          <w:i/>
          <w:iCs/>
          <w:sz w:val="28"/>
          <w:szCs w:val="28"/>
        </w:rPr>
        <w:t>Документы регионального и муниципального уровня</w:t>
      </w:r>
      <w:r w:rsidR="00930DF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930DFF">
        <w:rPr>
          <w:rFonts w:ascii="Times New Roman" w:hAnsi="Times New Roman" w:cs="Times New Roman"/>
          <w:i/>
          <w:iCs/>
          <w:sz w:val="28"/>
          <w:szCs w:val="28"/>
        </w:rPr>
        <w:t>документы  регионального</w:t>
      </w:r>
      <w:proofErr w:type="gramEnd"/>
      <w:r w:rsidR="00930DFF">
        <w:rPr>
          <w:rFonts w:ascii="Times New Roman" w:hAnsi="Times New Roman" w:cs="Times New Roman"/>
          <w:i/>
          <w:iCs/>
          <w:sz w:val="28"/>
          <w:szCs w:val="28"/>
        </w:rPr>
        <w:t xml:space="preserve"> уровня необходимо скачать по адресу: </w:t>
      </w:r>
      <w:r w:rsidR="00A427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0DFF" w:rsidRPr="00930DFF">
        <w:rPr>
          <w:rFonts w:ascii="Times New Roman" w:hAnsi="Times New Roman" w:cs="Times New Roman"/>
          <w:i/>
          <w:iCs/>
          <w:sz w:val="28"/>
          <w:szCs w:val="28"/>
        </w:rPr>
        <w:t>https://minobr.orb.ru/activity/6830/</w:t>
      </w:r>
      <w:r w:rsidR="00930DF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560A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9A5D0ED" w14:textId="2B0C66D2" w:rsidR="00B10C61" w:rsidRPr="00C42F82" w:rsidRDefault="000D6ADE" w:rsidP="00CF4D7C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  <w:rPr>
          <w:b w:val="0"/>
          <w:sz w:val="28"/>
          <w:szCs w:val="28"/>
        </w:rPr>
      </w:pPr>
      <w:r w:rsidRPr="00C42F82">
        <w:rPr>
          <w:rFonts w:eastAsiaTheme="minorHAnsi"/>
          <w:b w:val="0"/>
          <w:sz w:val="28"/>
          <w:szCs w:val="28"/>
          <w:lang w:eastAsia="en-US"/>
        </w:rPr>
        <w:t>Постановления</w:t>
      </w:r>
      <w:r w:rsidR="00930DFF" w:rsidRPr="00C42F82">
        <w:rPr>
          <w:rFonts w:eastAsiaTheme="minorHAnsi"/>
          <w:b w:val="0"/>
          <w:sz w:val="28"/>
          <w:szCs w:val="28"/>
          <w:lang w:eastAsia="en-US"/>
        </w:rPr>
        <w:t xml:space="preserve"> Правительства Оренбургской области</w:t>
      </w:r>
      <w:r w:rsidR="00B10C61" w:rsidRPr="00C42F82">
        <w:rPr>
          <w:rFonts w:eastAsiaTheme="minorHAnsi"/>
          <w:b w:val="0"/>
          <w:sz w:val="28"/>
          <w:szCs w:val="28"/>
          <w:lang w:eastAsia="en-US"/>
        </w:rPr>
        <w:t xml:space="preserve">, относящиеся к деятельности </w:t>
      </w:r>
      <w:r w:rsidR="00547A17" w:rsidRPr="00C42F82">
        <w:rPr>
          <w:rFonts w:eastAsiaTheme="minorHAnsi"/>
          <w:b w:val="0"/>
          <w:sz w:val="28"/>
          <w:szCs w:val="28"/>
          <w:lang w:eastAsia="en-US"/>
        </w:rPr>
        <w:t>центров «Точка роста</w:t>
      </w:r>
      <w:r w:rsidR="00B10C61" w:rsidRPr="00C42F82">
        <w:rPr>
          <w:rFonts w:eastAsiaTheme="minorHAnsi"/>
          <w:b w:val="0"/>
          <w:sz w:val="28"/>
          <w:szCs w:val="28"/>
          <w:lang w:eastAsia="en-US"/>
        </w:rPr>
        <w:t>»</w:t>
      </w:r>
      <w:r w:rsidR="00C42F82" w:rsidRPr="00C42F82">
        <w:rPr>
          <w:rFonts w:eastAsiaTheme="minorHAnsi"/>
          <w:b w:val="0"/>
          <w:sz w:val="28"/>
          <w:szCs w:val="28"/>
          <w:lang w:eastAsia="en-US"/>
        </w:rPr>
        <w:t xml:space="preserve"> (постановление Правительства Оренбургской области от 24 ноября 2020 года № 991-пп «О создании и функционировании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рамках федерального проекта «Современная школа» национального проекта «Образование»</w:t>
      </w:r>
      <w:r w:rsidR="00B10C61" w:rsidRPr="00C42F82">
        <w:rPr>
          <w:b w:val="0"/>
          <w:sz w:val="28"/>
          <w:szCs w:val="28"/>
        </w:rPr>
        <w:t>;</w:t>
      </w:r>
    </w:p>
    <w:p w14:paraId="594CDDD3" w14:textId="2FEBA7EA" w:rsidR="00B10C61" w:rsidRPr="008560A0" w:rsidRDefault="00930DFF" w:rsidP="00656771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министерства образования Оренбургской области</w:t>
      </w:r>
      <w:r w:rsidR="00B10C61" w:rsidRPr="008560A0">
        <w:rPr>
          <w:rFonts w:ascii="Times New Roman" w:hAnsi="Times New Roman" w:cs="Times New Roman"/>
          <w:sz w:val="28"/>
          <w:szCs w:val="28"/>
        </w:rPr>
        <w:t>;</w:t>
      </w:r>
    </w:p>
    <w:p w14:paraId="74E6DDA9" w14:textId="162D66D1" w:rsidR="00B10C61" w:rsidRPr="008560A0" w:rsidRDefault="00B10C61" w:rsidP="00656771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Документы органов местного самоуправления, относящиеся к деятельности </w:t>
      </w:r>
      <w:r w:rsidR="00547A17" w:rsidRPr="008560A0">
        <w:rPr>
          <w:rFonts w:ascii="Times New Roman" w:hAnsi="Times New Roman" w:cs="Times New Roman"/>
          <w:sz w:val="28"/>
          <w:szCs w:val="28"/>
        </w:rPr>
        <w:t>центров «Точка роста</w:t>
      </w:r>
      <w:r w:rsidRPr="008560A0">
        <w:rPr>
          <w:rFonts w:ascii="Times New Roman" w:hAnsi="Times New Roman" w:cs="Times New Roman"/>
          <w:sz w:val="28"/>
          <w:szCs w:val="28"/>
        </w:rPr>
        <w:t>» (при наличии);</w:t>
      </w:r>
    </w:p>
    <w:p w14:paraId="57D29FD1" w14:textId="77777777" w:rsidR="00B10C61" w:rsidRPr="008560A0" w:rsidRDefault="00B10C61" w:rsidP="00656771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Иные документы регионального и муниципального уровня (при наличии).</w:t>
      </w:r>
    </w:p>
    <w:p w14:paraId="464A05D8" w14:textId="77777777" w:rsidR="00B10C61" w:rsidRPr="008560A0" w:rsidRDefault="00B10C61" w:rsidP="00C42F8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A0">
        <w:rPr>
          <w:rFonts w:ascii="Times New Roman" w:hAnsi="Times New Roman" w:cs="Times New Roman"/>
          <w:i/>
          <w:iCs/>
          <w:sz w:val="28"/>
          <w:szCs w:val="28"/>
        </w:rPr>
        <w:t>Локальные акты образовательной организации:</w:t>
      </w:r>
    </w:p>
    <w:p w14:paraId="20CEFF0B" w14:textId="62C0E289" w:rsidR="00B10C61" w:rsidRPr="008560A0" w:rsidRDefault="00B10C61" w:rsidP="00656771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О назначении куратора, ответственного за функционирование и развитие </w:t>
      </w:r>
      <w:r w:rsidR="00547A17" w:rsidRPr="008560A0">
        <w:rPr>
          <w:rFonts w:ascii="Times New Roman" w:hAnsi="Times New Roman" w:cs="Times New Roman"/>
          <w:sz w:val="28"/>
          <w:szCs w:val="28"/>
        </w:rPr>
        <w:t xml:space="preserve">центра «Точка роста» </w:t>
      </w:r>
      <w:r w:rsidRPr="008560A0">
        <w:rPr>
          <w:rFonts w:ascii="Times New Roman" w:hAnsi="Times New Roman" w:cs="Times New Roman"/>
          <w:sz w:val="28"/>
          <w:szCs w:val="28"/>
        </w:rPr>
        <w:t>на базе общеобразовательной организации;</w:t>
      </w:r>
    </w:p>
    <w:p w14:paraId="401B1F17" w14:textId="612AD565" w:rsidR="00B10C61" w:rsidRPr="008560A0" w:rsidRDefault="00B10C61" w:rsidP="00656771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47A17" w:rsidRPr="008560A0">
        <w:rPr>
          <w:rFonts w:ascii="Times New Roman" w:hAnsi="Times New Roman" w:cs="Times New Roman"/>
          <w:sz w:val="28"/>
          <w:szCs w:val="28"/>
        </w:rPr>
        <w:t>центра «Точка роста»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 и утверждении Положения о деятельности </w:t>
      </w:r>
      <w:r w:rsidR="00547A17" w:rsidRPr="008560A0">
        <w:rPr>
          <w:rFonts w:ascii="Times New Roman" w:hAnsi="Times New Roman" w:cs="Times New Roman"/>
          <w:sz w:val="28"/>
          <w:szCs w:val="28"/>
        </w:rPr>
        <w:t>центра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14:paraId="434974FC" w14:textId="1866A123" w:rsidR="00222D70" w:rsidRPr="008560A0" w:rsidRDefault="00222D70" w:rsidP="00656771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Документы о планировании деятельности центра;</w:t>
      </w:r>
    </w:p>
    <w:p w14:paraId="7F424A9E" w14:textId="15CC7ED8" w:rsidR="00222D70" w:rsidRPr="008560A0" w:rsidRDefault="00222D70" w:rsidP="00656771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Документы, относящиеся к сетевой форме реализации образовательных программ;</w:t>
      </w:r>
    </w:p>
    <w:p w14:paraId="6B8483E1" w14:textId="72D2AB86" w:rsidR="00B10C61" w:rsidRDefault="00B10C61" w:rsidP="00656771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Иные локальные акты, регулирующие деятельность </w:t>
      </w:r>
      <w:r w:rsidR="00547A17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 xml:space="preserve">», в том числе по вопросам реализации образовательных программ на базе </w:t>
      </w:r>
      <w:r w:rsidR="00547A17" w:rsidRPr="008560A0">
        <w:rPr>
          <w:rFonts w:ascii="Times New Roman" w:hAnsi="Times New Roman" w:cs="Times New Roman"/>
          <w:sz w:val="28"/>
          <w:szCs w:val="28"/>
        </w:rPr>
        <w:t>центра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0DAF7A02" w14:textId="6850B666" w:rsidR="00E01CFF" w:rsidRPr="008560A0" w:rsidRDefault="00E01CFF" w:rsidP="00E01CFF">
      <w:pPr>
        <w:pStyle w:val="a4"/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1CFF">
        <w:rPr>
          <w:rFonts w:ascii="Times New Roman" w:hAnsi="Times New Roman" w:cs="Times New Roman"/>
          <w:sz w:val="28"/>
          <w:szCs w:val="28"/>
        </w:rPr>
        <w:t xml:space="preserve">Подписанные уполномоченным лицом локальные акты образовательной организации размещаются в формате </w:t>
      </w:r>
      <w:proofErr w:type="spellStart"/>
      <w:r w:rsidRPr="00E01C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01CFF">
        <w:rPr>
          <w:rFonts w:ascii="Times New Roman" w:hAnsi="Times New Roman" w:cs="Times New Roman"/>
          <w:sz w:val="28"/>
          <w:szCs w:val="28"/>
        </w:rPr>
        <w:t>.</w:t>
      </w:r>
    </w:p>
    <w:p w14:paraId="55C4365D" w14:textId="7A776D69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Подраздел «Образовательные программы»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реализуемых с использованием ресурсов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>» образовательных программах общего и дополнительного образования.</w:t>
      </w:r>
    </w:p>
    <w:p w14:paraId="63666FB7" w14:textId="6FD79B8C" w:rsidR="00B10C61" w:rsidRDefault="00B719D7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D7">
        <w:rPr>
          <w:rFonts w:ascii="Times New Roman" w:hAnsi="Times New Roman" w:cs="Times New Roman"/>
          <w:sz w:val="28"/>
          <w:szCs w:val="28"/>
        </w:rPr>
        <w:t>В данном подразделе размещаются все реализуемые образовательные программы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t xml:space="preserve"> центра «Точка роста» </w:t>
      </w:r>
      <w:r w:rsidRPr="00B719D7">
        <w:rPr>
          <w:rFonts w:ascii="Times New Roman" w:hAnsi="Times New Roman" w:cs="Times New Roman"/>
          <w:sz w:val="28"/>
          <w:szCs w:val="28"/>
        </w:rPr>
        <w:t>с их кратким описанием или ссылки на размещенные в разделе «Сведения об образовательной организации» образовательные программы (аннотации к программам).</w:t>
      </w:r>
    </w:p>
    <w:p w14:paraId="6036612B" w14:textId="4FE36563" w:rsidR="00C42F82" w:rsidRPr="008560A0" w:rsidRDefault="00FF1CD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До августа года открытия центра необходимо разместить приказ руководителя общеобразовательной организации об утверждении списка образовательных программ внеурочной деятельности, дополнительного образования, которые будут с 1 сентября реализованы с использованием оборудования центра «Точка роста».</w:t>
      </w:r>
    </w:p>
    <w:bookmarkEnd w:id="0"/>
    <w:p w14:paraId="6BD8A8D4" w14:textId="2EA39541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В подразделе может быть размещена информация о порядке осуществления деятельности по образовательным программам на площадке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 xml:space="preserve">», данные о сетевой форме реализации отдельных образовательных программ, сведения о категории обучающихся, осваивающих образовательные программы и иная информация об осуществлении образовательной деятельности по реализации образовательных программ общего и дополнительного образования с использованием ресурсов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>».</w:t>
      </w:r>
    </w:p>
    <w:p w14:paraId="153417B4" w14:textId="4DD88819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Подраздел «Педагоги»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педагогических работниках общеобразовательной организации, осуществляющих образовательную деятельность с использованием ресурсов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роста»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0A7E0420" w14:textId="1AAB73D7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Данные о педагогических работниках рекомендуется представлять в формате, соответствующем требованиям к наполнению подраздела «Руководство. Педагогический (научно-педагогический) состав» раздела «Сведения об образовательной организации», действующим в соответствии со статьей 29 Федерального закона </w:t>
      </w:r>
      <w:r w:rsidR="00FF28F9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Pr="008560A0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и приказом Федеральной службы по надзору в сфере обра</w:t>
      </w:r>
      <w:r w:rsidR="00FF28F9">
        <w:rPr>
          <w:rFonts w:ascii="Times New Roman" w:hAnsi="Times New Roman" w:cs="Times New Roman"/>
          <w:sz w:val="28"/>
          <w:szCs w:val="28"/>
        </w:rPr>
        <w:t>зования и науки от 14.08.2020</w:t>
      </w:r>
      <w:r w:rsidRPr="008560A0">
        <w:rPr>
          <w:rFonts w:ascii="Times New Roman" w:hAnsi="Times New Roman" w:cs="Times New Roman"/>
          <w:sz w:val="28"/>
          <w:szCs w:val="28"/>
        </w:rPr>
        <w:t xml:space="preserve">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 Информацию рекомендуется размещать с фотографиями педагогических работников.</w:t>
      </w:r>
    </w:p>
    <w:p w14:paraId="1F70E7CA" w14:textId="6E2D0AD7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Подраздел «Материально-техническая база»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помещениях и оборудовании, которые входят в состав материально-технической базы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>» на базе общеобразовательной организации.</w:t>
      </w:r>
    </w:p>
    <w:p w14:paraId="4978F1A5" w14:textId="753933DF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 xml:space="preserve">В подразделе рекомендуется представить информацию о переоборудованных для создания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помещениях общеобразовательной организации с представлением характеристик данных помещений и фотоматериалов, демонстрирующих сформированное образовательное пространство.</w:t>
      </w:r>
    </w:p>
    <w:p w14:paraId="3FDB28CC" w14:textId="0F6C2C1A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Размещение информации о средствах обучения и воспитани</w:t>
      </w:r>
      <w:r w:rsidR="00616EE0" w:rsidRPr="008560A0">
        <w:rPr>
          <w:rFonts w:ascii="Times New Roman" w:hAnsi="Times New Roman" w:cs="Times New Roman"/>
          <w:sz w:val="28"/>
          <w:szCs w:val="28"/>
        </w:rPr>
        <w:t>я</w:t>
      </w:r>
      <w:r w:rsidRPr="008560A0">
        <w:rPr>
          <w:rFonts w:ascii="Times New Roman" w:hAnsi="Times New Roman" w:cs="Times New Roman"/>
          <w:sz w:val="28"/>
          <w:szCs w:val="28"/>
        </w:rPr>
        <w:t xml:space="preserve">, оборудовании, которым оснащен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 «Точка роста</w:t>
      </w:r>
      <w:r w:rsidRPr="008560A0">
        <w:rPr>
          <w:rFonts w:ascii="Times New Roman" w:hAnsi="Times New Roman" w:cs="Times New Roman"/>
          <w:sz w:val="28"/>
          <w:szCs w:val="28"/>
        </w:rPr>
        <w:t xml:space="preserve">», возможно в формате документа с перечнем всех имеющихся единиц оборудования или описания данного оборудования. </w:t>
      </w:r>
    </w:p>
    <w:p w14:paraId="55B8FC7D" w14:textId="2AC50737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Подраздел «Режим занятий»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проводимых на базе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 xml:space="preserve">» учебных занятиях (урочной и внеурочной деятельности, дополнительного образования). Режим занятий представляется в формате документа с указанием порядка реализации образовательной деятельности (либо ссылка на Режим занятий обучающихся, размещенный в разделе «Сведения об образовательной организации» с имеющимися сведениями о режиме занятий на площадке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роста»</w:t>
      </w:r>
      <w:r w:rsidRPr="008560A0">
        <w:rPr>
          <w:rFonts w:ascii="Times New Roman" w:hAnsi="Times New Roman" w:cs="Times New Roman"/>
          <w:sz w:val="28"/>
          <w:szCs w:val="28"/>
        </w:rPr>
        <w:t>).</w:t>
      </w:r>
    </w:p>
    <w:p w14:paraId="34BB3435" w14:textId="7F7D48CD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Подраздел характеризует наполненность площадки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 xml:space="preserve">» образовательной деятельностью и обеспечивает доступность информации обучающимся о наличии возможности использовать помещения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</w:t>
      </w:r>
      <w:r w:rsidRPr="008560A0">
        <w:rPr>
          <w:rFonts w:ascii="Times New Roman" w:hAnsi="Times New Roman" w:cs="Times New Roman"/>
          <w:sz w:val="28"/>
          <w:szCs w:val="28"/>
        </w:rPr>
        <w:t xml:space="preserve"> для индивидуальной работы, проектной деятельности и иных видов образовательных активностей.</w:t>
      </w:r>
    </w:p>
    <w:p w14:paraId="0CCEA535" w14:textId="145181B3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Подраздел «Мероприятия»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планируемых и проводимых на базе или с использованием ресурсов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образовательных мероприяти</w:t>
      </w:r>
      <w:r w:rsidR="00616EE0" w:rsidRPr="008560A0">
        <w:rPr>
          <w:rFonts w:ascii="Times New Roman" w:hAnsi="Times New Roman" w:cs="Times New Roman"/>
          <w:sz w:val="28"/>
          <w:szCs w:val="28"/>
        </w:rPr>
        <w:t>ях</w:t>
      </w:r>
      <w:r w:rsidRPr="008560A0">
        <w:rPr>
          <w:rFonts w:ascii="Times New Roman" w:hAnsi="Times New Roman" w:cs="Times New Roman"/>
          <w:sz w:val="28"/>
          <w:szCs w:val="28"/>
        </w:rPr>
        <w:t xml:space="preserve"> для детей и педагогов, соответствующих целям и задачам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 «Точка роста»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6EA48E76" w14:textId="667D3764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Подраздел наполняется документом, содержащим </w:t>
      </w:r>
      <w:r w:rsidR="00616EE0" w:rsidRPr="008560A0">
        <w:rPr>
          <w:rFonts w:ascii="Times New Roman" w:hAnsi="Times New Roman" w:cs="Times New Roman"/>
          <w:sz w:val="28"/>
          <w:szCs w:val="28"/>
        </w:rPr>
        <w:t>план (</w:t>
      </w:r>
      <w:r w:rsidRPr="008560A0">
        <w:rPr>
          <w:rFonts w:ascii="Times New Roman" w:hAnsi="Times New Roman" w:cs="Times New Roman"/>
          <w:sz w:val="28"/>
          <w:szCs w:val="28"/>
        </w:rPr>
        <w:t>график</w:t>
      </w:r>
      <w:r w:rsidR="00616EE0" w:rsidRPr="008560A0">
        <w:rPr>
          <w:rFonts w:ascii="Times New Roman" w:hAnsi="Times New Roman" w:cs="Times New Roman"/>
          <w:sz w:val="28"/>
          <w:szCs w:val="28"/>
        </w:rPr>
        <w:t>)</w:t>
      </w:r>
      <w:r w:rsidRPr="008560A0">
        <w:rPr>
          <w:rFonts w:ascii="Times New Roman" w:hAnsi="Times New Roman" w:cs="Times New Roman"/>
          <w:sz w:val="28"/>
          <w:szCs w:val="28"/>
        </w:rPr>
        <w:t xml:space="preserve"> проводимых на площадке </w:t>
      </w:r>
      <w:r w:rsidR="00616EE0" w:rsidRPr="008560A0">
        <w:rPr>
          <w:rFonts w:ascii="Times New Roman" w:hAnsi="Times New Roman" w:cs="Times New Roman"/>
          <w:sz w:val="28"/>
          <w:szCs w:val="28"/>
        </w:rPr>
        <w:t>центра</w:t>
      </w:r>
      <w:r w:rsidRPr="008560A0">
        <w:rPr>
          <w:rFonts w:ascii="Times New Roman" w:hAnsi="Times New Roman" w:cs="Times New Roman"/>
          <w:sz w:val="28"/>
          <w:szCs w:val="28"/>
        </w:rPr>
        <w:t xml:space="preserve"> мероприятий на текущий учебный год и (или) описание планируемых мероприятий для обучающихся и родителей (законных представителей), педагогов.</w:t>
      </w:r>
    </w:p>
    <w:p w14:paraId="39FA2527" w14:textId="77777777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 подразделе может размещаться краткая информация о проведенных мероприятиях, взаимодействии с другими образовательными организациями и пр.</w:t>
      </w:r>
    </w:p>
    <w:p w14:paraId="4C700C61" w14:textId="247AFB08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Подраздел «Дополнительная информация»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информацию, не вошедшую в состав других подразделов, соответствующую целям и задачам деятельности </w:t>
      </w:r>
      <w:r w:rsidR="003A7EC8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>». Раздел может содержать ссылки на методические разработки педагогических работников общеобразовательной организации, новости, фото и видеоматериалы, а также иные сведения, имеющие практическую ценность для участников образовательных отношений.</w:t>
      </w:r>
    </w:p>
    <w:p w14:paraId="0197BC75" w14:textId="7A0C9362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Подраздел «Обратная связь (контакты)»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содержит информацию о контактных данных ответственных лиц общеобразовательной организации, </w:t>
      </w:r>
      <w:r w:rsidRPr="008560A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функционирование и развитие </w:t>
      </w:r>
      <w:r w:rsidR="00863B27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 xml:space="preserve">». В подразделе может быть размещен блок «Часто задаваемые вопросы и ответы» для обучающихся и родителей (законных представителей), а также иных заинтересованных лиц, а также форма обратной связи для обеспечения возможности получения посетителями сайта ответов на возникающие вопросы о деятельности </w:t>
      </w:r>
      <w:r w:rsidR="00863B27" w:rsidRPr="008560A0">
        <w:rPr>
          <w:rFonts w:ascii="Times New Roman" w:hAnsi="Times New Roman" w:cs="Times New Roman"/>
          <w:sz w:val="28"/>
          <w:szCs w:val="28"/>
        </w:rPr>
        <w:t>центра</w:t>
      </w:r>
      <w:r w:rsidRPr="008560A0">
        <w:rPr>
          <w:rFonts w:ascii="Times New Roman" w:hAnsi="Times New Roman" w:cs="Times New Roman"/>
          <w:sz w:val="28"/>
          <w:szCs w:val="28"/>
        </w:rPr>
        <w:t>.</w:t>
      </w:r>
    </w:p>
    <w:p w14:paraId="126FF9D7" w14:textId="781F7B47" w:rsidR="003C122F" w:rsidRPr="008560A0" w:rsidRDefault="003C122F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Рекомендуется также формирование дополнительного </w:t>
      </w:r>
      <w:r w:rsidRPr="008560A0">
        <w:rPr>
          <w:rFonts w:ascii="Times New Roman" w:hAnsi="Times New Roman" w:cs="Times New Roman"/>
          <w:b/>
          <w:sz w:val="28"/>
          <w:szCs w:val="28"/>
        </w:rPr>
        <w:t>подраздела «Галерея»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 размещением фото и видеоматериалов о деятельности центра «Точка роста», в котором целесообразно размещение 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медиаматериалов</w:t>
      </w:r>
      <w:proofErr w:type="spellEnd"/>
      <w:r w:rsidRPr="008560A0">
        <w:rPr>
          <w:rFonts w:ascii="Times New Roman" w:hAnsi="Times New Roman" w:cs="Times New Roman"/>
          <w:sz w:val="28"/>
          <w:szCs w:val="28"/>
        </w:rPr>
        <w:t xml:space="preserve"> о деятельности центра, размещение видеозаписей мероприятий, учебных занятий, мастер-классов и пр.</w:t>
      </w:r>
    </w:p>
    <w:p w14:paraId="35259877" w14:textId="54C7866A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 наполнении официального сайта общеобразовательной организации в сети «Интернет» необходимо обеспечивать размещение информации о деятельности </w:t>
      </w:r>
      <w:r w:rsidR="00863B27" w:rsidRPr="008560A0">
        <w:rPr>
          <w:rFonts w:ascii="Times New Roman" w:hAnsi="Times New Roman" w:cs="Times New Roman"/>
          <w:sz w:val="28"/>
          <w:szCs w:val="28"/>
        </w:rPr>
        <w:t>центра «Точка роста</w:t>
      </w:r>
      <w:r w:rsidRPr="008560A0">
        <w:rPr>
          <w:rFonts w:ascii="Times New Roman" w:hAnsi="Times New Roman" w:cs="Times New Roman"/>
          <w:sz w:val="28"/>
          <w:szCs w:val="28"/>
        </w:rPr>
        <w:t xml:space="preserve">» и текущих результатах его работы (новостные материалы, анонсы событий, записи состоявшихся мероприятий и иные материалы). </w:t>
      </w:r>
    </w:p>
    <w:p w14:paraId="7E56DD67" w14:textId="7281D541" w:rsidR="00B10C61" w:rsidRPr="008560A0" w:rsidRDefault="00B10C61" w:rsidP="00656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На сайте общеобразовательной организации, на базе которой созда</w:t>
      </w:r>
      <w:r w:rsidR="00C471E0">
        <w:rPr>
          <w:rFonts w:ascii="Times New Roman" w:hAnsi="Times New Roman" w:cs="Times New Roman"/>
          <w:sz w:val="28"/>
          <w:szCs w:val="28"/>
        </w:rPr>
        <w:t>ется</w:t>
      </w:r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r w:rsidR="00863B27" w:rsidRPr="008560A0">
        <w:rPr>
          <w:rFonts w:ascii="Times New Roman" w:hAnsi="Times New Roman" w:cs="Times New Roman"/>
          <w:sz w:val="28"/>
          <w:szCs w:val="28"/>
        </w:rPr>
        <w:t>центр «Точка роста</w:t>
      </w:r>
      <w:r w:rsidRPr="008560A0">
        <w:rPr>
          <w:rFonts w:ascii="Times New Roman" w:hAnsi="Times New Roman" w:cs="Times New Roman"/>
          <w:sz w:val="28"/>
          <w:szCs w:val="28"/>
        </w:rPr>
        <w:t xml:space="preserve">» необходимо предусмотреть размещение информации о взаимодействии с другими образовательными организациями, в том числе с образовательными организациями, на базе которых созданы </w:t>
      </w:r>
      <w:r w:rsidR="00863B27" w:rsidRPr="008560A0">
        <w:rPr>
          <w:rFonts w:ascii="Times New Roman" w:hAnsi="Times New Roman" w:cs="Times New Roman"/>
          <w:sz w:val="28"/>
          <w:szCs w:val="28"/>
        </w:rPr>
        <w:t>детские технопарки «Кванториум»</w:t>
      </w:r>
      <w:r w:rsidRPr="008560A0">
        <w:rPr>
          <w:rFonts w:ascii="Times New Roman" w:hAnsi="Times New Roman" w:cs="Times New Roman"/>
          <w:sz w:val="28"/>
          <w:szCs w:val="28"/>
        </w:rPr>
        <w:t>, центры цифрового образования «</w:t>
      </w:r>
      <w:r w:rsidRPr="008560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60A0">
        <w:rPr>
          <w:rFonts w:ascii="Times New Roman" w:hAnsi="Times New Roman" w:cs="Times New Roman"/>
          <w:sz w:val="28"/>
          <w:szCs w:val="28"/>
        </w:rPr>
        <w:t>-куб». Для этого при необходимости возможно формирование дополнительных разделов и подразделов на сайте общеобразовательной организации.</w:t>
      </w:r>
    </w:p>
    <w:p w14:paraId="5C82419F" w14:textId="0C98206A" w:rsidR="00667165" w:rsidRPr="008560A0" w:rsidRDefault="00B10C61" w:rsidP="009D5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При формировании и размещении материалов на сайте общеобразовательной организации </w:t>
      </w:r>
      <w:r w:rsidR="0073089A">
        <w:rPr>
          <w:rFonts w:ascii="Times New Roman" w:hAnsi="Times New Roman" w:cs="Times New Roman"/>
          <w:sz w:val="28"/>
          <w:szCs w:val="28"/>
        </w:rPr>
        <w:t>необходимо</w:t>
      </w:r>
      <w:r w:rsidR="00834B86">
        <w:rPr>
          <w:rFonts w:ascii="Times New Roman" w:hAnsi="Times New Roman" w:cs="Times New Roman"/>
          <w:sz w:val="28"/>
          <w:szCs w:val="28"/>
        </w:rPr>
        <w:t xml:space="preserve"> использовать символику</w:t>
      </w:r>
      <w:r w:rsidRPr="008560A0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«Образование», Министерства просвещения Российской Федерации и </w:t>
      </w:r>
      <w:r w:rsidR="00C471E0">
        <w:rPr>
          <w:rFonts w:ascii="Times New Roman" w:hAnsi="Times New Roman" w:cs="Times New Roman"/>
          <w:sz w:val="28"/>
          <w:szCs w:val="28"/>
        </w:rPr>
        <w:t>Федерального оператора</w:t>
      </w:r>
      <w:r w:rsidRPr="008560A0">
        <w:rPr>
          <w:rFonts w:ascii="Times New Roman" w:hAnsi="Times New Roman" w:cs="Times New Roman"/>
          <w:sz w:val="28"/>
          <w:szCs w:val="28"/>
        </w:rPr>
        <w:t xml:space="preserve">. При этом необходимо учитывать требования руководства по фирменному стилю, размещенного на сайте </w:t>
      </w:r>
      <w:hyperlink r:id="rId8" w:history="1">
        <w:r w:rsidR="00EF61AE" w:rsidRPr="00E75AFE">
          <w:rPr>
            <w:rStyle w:val="a5"/>
            <w:rFonts w:ascii="Times New Roman" w:hAnsi="Times New Roman" w:cs="Times New Roman"/>
            <w:sz w:val="28"/>
            <w:szCs w:val="28"/>
          </w:rPr>
          <w:t>https://mpcenter.ru/</w:t>
        </w:r>
      </w:hyperlink>
      <w:r w:rsidR="00EF61AE">
        <w:rPr>
          <w:rFonts w:ascii="Times New Roman" w:hAnsi="Times New Roman" w:cs="Times New Roman"/>
          <w:sz w:val="28"/>
          <w:szCs w:val="28"/>
        </w:rPr>
        <w:t xml:space="preserve"> </w:t>
      </w:r>
      <w:r w:rsidRPr="008560A0">
        <w:rPr>
          <w:rFonts w:ascii="Times New Roman" w:hAnsi="Times New Roman" w:cs="Times New Roman"/>
          <w:sz w:val="28"/>
          <w:szCs w:val="28"/>
        </w:rPr>
        <w:t>в подразделе «</w:t>
      </w:r>
      <w:r w:rsidR="00EF61AE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 w:rsidRPr="008560A0">
        <w:rPr>
          <w:rFonts w:ascii="Times New Roman" w:hAnsi="Times New Roman" w:cs="Times New Roman"/>
          <w:sz w:val="28"/>
          <w:szCs w:val="28"/>
        </w:rPr>
        <w:t>» раздела «Нацпроект «Образование».</w:t>
      </w:r>
    </w:p>
    <w:p w14:paraId="77F93547" w14:textId="77777777" w:rsidR="000F6111" w:rsidRPr="008560A0" w:rsidRDefault="000F6111" w:rsidP="00E5232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F6111" w:rsidRPr="008560A0" w:rsidSect="00923FDF">
      <w:headerReference w:type="default" r:id="rId9"/>
      <w:footerReference w:type="default" r:id="rId10"/>
      <w:pgSz w:w="11906" w:h="16838"/>
      <w:pgMar w:top="1134" w:right="850" w:bottom="1134" w:left="1701" w:header="708" w:footer="55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97E0D" w14:textId="77777777" w:rsidR="00740E19" w:rsidRDefault="00740E19" w:rsidP="00C90780">
      <w:pPr>
        <w:spacing w:after="0" w:line="240" w:lineRule="auto"/>
      </w:pPr>
      <w:r>
        <w:separator/>
      </w:r>
    </w:p>
  </w:endnote>
  <w:endnote w:type="continuationSeparator" w:id="0">
    <w:p w14:paraId="41D70523" w14:textId="77777777" w:rsidR="00740E19" w:rsidRDefault="00740E19" w:rsidP="00C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25C4" w14:textId="42A6582D" w:rsidR="000A3C7D" w:rsidRPr="00C90780" w:rsidRDefault="000A3C7D">
    <w:pPr>
      <w:pStyle w:val="af"/>
      <w:jc w:val="right"/>
      <w:rPr>
        <w:rFonts w:ascii="Times New Roman" w:hAnsi="Times New Roman" w:cs="Times New Roman"/>
        <w:sz w:val="24"/>
        <w:szCs w:val="24"/>
      </w:rPr>
    </w:pPr>
  </w:p>
  <w:p w14:paraId="11C4724C" w14:textId="77777777" w:rsidR="000A3C7D" w:rsidRDefault="000A3C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51364" w14:textId="77777777" w:rsidR="00740E19" w:rsidRDefault="00740E19" w:rsidP="00C90780">
      <w:pPr>
        <w:spacing w:after="0" w:line="240" w:lineRule="auto"/>
      </w:pPr>
      <w:r>
        <w:separator/>
      </w:r>
    </w:p>
  </w:footnote>
  <w:footnote w:type="continuationSeparator" w:id="0">
    <w:p w14:paraId="59900408" w14:textId="77777777" w:rsidR="00740E19" w:rsidRDefault="00740E19" w:rsidP="00C9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650171"/>
      <w:docPartObj>
        <w:docPartGallery w:val="Page Numbers (Top of Page)"/>
        <w:docPartUnique/>
      </w:docPartObj>
    </w:sdtPr>
    <w:sdtEndPr/>
    <w:sdtContent>
      <w:p w14:paraId="07039831" w14:textId="7CA7057A" w:rsidR="005A402D" w:rsidRDefault="005A40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D1">
          <w:rPr>
            <w:noProof/>
          </w:rPr>
          <w:t>8</w:t>
        </w:r>
        <w:r>
          <w:fldChar w:fldCharType="end"/>
        </w:r>
      </w:p>
    </w:sdtContent>
  </w:sdt>
  <w:p w14:paraId="18A73455" w14:textId="77777777" w:rsidR="005A402D" w:rsidRDefault="005A40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F64E64"/>
    <w:multiLevelType w:val="hybridMultilevel"/>
    <w:tmpl w:val="14C8982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324881"/>
    <w:multiLevelType w:val="hybridMultilevel"/>
    <w:tmpl w:val="97E26756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6E4596"/>
    <w:multiLevelType w:val="hybridMultilevel"/>
    <w:tmpl w:val="A914F9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0F79EB"/>
    <w:multiLevelType w:val="hybridMultilevel"/>
    <w:tmpl w:val="D940EDE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19E5"/>
    <w:multiLevelType w:val="hybridMultilevel"/>
    <w:tmpl w:val="5F96641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2E"/>
    <w:rsid w:val="00002009"/>
    <w:rsid w:val="0000478E"/>
    <w:rsid w:val="00011BD1"/>
    <w:rsid w:val="0002777A"/>
    <w:rsid w:val="00037E90"/>
    <w:rsid w:val="00047B95"/>
    <w:rsid w:val="00071D0D"/>
    <w:rsid w:val="00072232"/>
    <w:rsid w:val="000A3C7D"/>
    <w:rsid w:val="000A452C"/>
    <w:rsid w:val="000B3B73"/>
    <w:rsid w:val="000C62D7"/>
    <w:rsid w:val="000D6ADE"/>
    <w:rsid w:val="000E1005"/>
    <w:rsid w:val="000E24A8"/>
    <w:rsid w:val="000E54F7"/>
    <w:rsid w:val="000F3C21"/>
    <w:rsid w:val="000F6111"/>
    <w:rsid w:val="0013468D"/>
    <w:rsid w:val="001436E0"/>
    <w:rsid w:val="0015368A"/>
    <w:rsid w:val="00156CDD"/>
    <w:rsid w:val="001600E9"/>
    <w:rsid w:val="001955D3"/>
    <w:rsid w:val="001A15FC"/>
    <w:rsid w:val="001D0223"/>
    <w:rsid w:val="001D1E96"/>
    <w:rsid w:val="001F28B0"/>
    <w:rsid w:val="001F2AA4"/>
    <w:rsid w:val="001F7BFB"/>
    <w:rsid w:val="00200E1C"/>
    <w:rsid w:val="00214D82"/>
    <w:rsid w:val="00222D70"/>
    <w:rsid w:val="002347BE"/>
    <w:rsid w:val="00243634"/>
    <w:rsid w:val="00270F33"/>
    <w:rsid w:val="002711A0"/>
    <w:rsid w:val="002800A0"/>
    <w:rsid w:val="00287537"/>
    <w:rsid w:val="002B0E12"/>
    <w:rsid w:val="002D2CCC"/>
    <w:rsid w:val="002D3B6A"/>
    <w:rsid w:val="002E148E"/>
    <w:rsid w:val="002E1690"/>
    <w:rsid w:val="002F1976"/>
    <w:rsid w:val="00303CAD"/>
    <w:rsid w:val="003142C0"/>
    <w:rsid w:val="003406A5"/>
    <w:rsid w:val="00344408"/>
    <w:rsid w:val="00353B31"/>
    <w:rsid w:val="00361115"/>
    <w:rsid w:val="003908A9"/>
    <w:rsid w:val="00396800"/>
    <w:rsid w:val="003A748D"/>
    <w:rsid w:val="003A7844"/>
    <w:rsid w:val="003A7EC8"/>
    <w:rsid w:val="003C122F"/>
    <w:rsid w:val="003C2D21"/>
    <w:rsid w:val="003D603C"/>
    <w:rsid w:val="003E7184"/>
    <w:rsid w:val="003F46B4"/>
    <w:rsid w:val="0040484E"/>
    <w:rsid w:val="00407F77"/>
    <w:rsid w:val="00410AF8"/>
    <w:rsid w:val="00412538"/>
    <w:rsid w:val="00430F19"/>
    <w:rsid w:val="004365E8"/>
    <w:rsid w:val="00466E7E"/>
    <w:rsid w:val="004B513C"/>
    <w:rsid w:val="004D2349"/>
    <w:rsid w:val="004E09AD"/>
    <w:rsid w:val="004F60C5"/>
    <w:rsid w:val="005048AD"/>
    <w:rsid w:val="00530615"/>
    <w:rsid w:val="00542AAD"/>
    <w:rsid w:val="00547A17"/>
    <w:rsid w:val="00561E21"/>
    <w:rsid w:val="00563E3D"/>
    <w:rsid w:val="005839B8"/>
    <w:rsid w:val="00585931"/>
    <w:rsid w:val="005A402D"/>
    <w:rsid w:val="005A4CA0"/>
    <w:rsid w:val="005A702C"/>
    <w:rsid w:val="005B1CDC"/>
    <w:rsid w:val="005B6CF2"/>
    <w:rsid w:val="005C3FD2"/>
    <w:rsid w:val="005C7142"/>
    <w:rsid w:val="005C7478"/>
    <w:rsid w:val="005E7E18"/>
    <w:rsid w:val="005F00ED"/>
    <w:rsid w:val="0060246E"/>
    <w:rsid w:val="0060249C"/>
    <w:rsid w:val="00606572"/>
    <w:rsid w:val="00616EE0"/>
    <w:rsid w:val="00626C63"/>
    <w:rsid w:val="00640E16"/>
    <w:rsid w:val="006452A6"/>
    <w:rsid w:val="00656771"/>
    <w:rsid w:val="00667165"/>
    <w:rsid w:val="00670113"/>
    <w:rsid w:val="00675AA8"/>
    <w:rsid w:val="00686A75"/>
    <w:rsid w:val="006908FA"/>
    <w:rsid w:val="006A0E40"/>
    <w:rsid w:val="006E2D19"/>
    <w:rsid w:val="006F0728"/>
    <w:rsid w:val="006F3F4C"/>
    <w:rsid w:val="006F6E15"/>
    <w:rsid w:val="00701A55"/>
    <w:rsid w:val="0073089A"/>
    <w:rsid w:val="007321CC"/>
    <w:rsid w:val="00736682"/>
    <w:rsid w:val="00740E19"/>
    <w:rsid w:val="00746687"/>
    <w:rsid w:val="00755D1D"/>
    <w:rsid w:val="00760AC6"/>
    <w:rsid w:val="00762379"/>
    <w:rsid w:val="00787013"/>
    <w:rsid w:val="0079159E"/>
    <w:rsid w:val="00792D9B"/>
    <w:rsid w:val="007A16C0"/>
    <w:rsid w:val="007B0692"/>
    <w:rsid w:val="007B6CA2"/>
    <w:rsid w:val="007B7C35"/>
    <w:rsid w:val="007C50EB"/>
    <w:rsid w:val="007E0D78"/>
    <w:rsid w:val="007F5F48"/>
    <w:rsid w:val="00802B22"/>
    <w:rsid w:val="00814E1B"/>
    <w:rsid w:val="00834B86"/>
    <w:rsid w:val="008560A0"/>
    <w:rsid w:val="00863B27"/>
    <w:rsid w:val="00871347"/>
    <w:rsid w:val="008955A5"/>
    <w:rsid w:val="008C650E"/>
    <w:rsid w:val="008D66DC"/>
    <w:rsid w:val="00923FDF"/>
    <w:rsid w:val="00930DFF"/>
    <w:rsid w:val="00956FFF"/>
    <w:rsid w:val="00964622"/>
    <w:rsid w:val="0096749C"/>
    <w:rsid w:val="00973B15"/>
    <w:rsid w:val="00976976"/>
    <w:rsid w:val="009822E6"/>
    <w:rsid w:val="0098548B"/>
    <w:rsid w:val="00991D66"/>
    <w:rsid w:val="009A4514"/>
    <w:rsid w:val="009A5ED3"/>
    <w:rsid w:val="009B337C"/>
    <w:rsid w:val="009B6C94"/>
    <w:rsid w:val="009D5961"/>
    <w:rsid w:val="009E0ECE"/>
    <w:rsid w:val="009F14BA"/>
    <w:rsid w:val="009F5FEC"/>
    <w:rsid w:val="00A01E9A"/>
    <w:rsid w:val="00A145FC"/>
    <w:rsid w:val="00A23FE2"/>
    <w:rsid w:val="00A35ED8"/>
    <w:rsid w:val="00A42798"/>
    <w:rsid w:val="00A53987"/>
    <w:rsid w:val="00A60CD8"/>
    <w:rsid w:val="00A6735D"/>
    <w:rsid w:val="00A76EEC"/>
    <w:rsid w:val="00AA3683"/>
    <w:rsid w:val="00AA40C1"/>
    <w:rsid w:val="00AC6415"/>
    <w:rsid w:val="00AE576F"/>
    <w:rsid w:val="00AE7B85"/>
    <w:rsid w:val="00AF59E4"/>
    <w:rsid w:val="00AF712D"/>
    <w:rsid w:val="00B10C61"/>
    <w:rsid w:val="00B25F2B"/>
    <w:rsid w:val="00B26E85"/>
    <w:rsid w:val="00B43AB2"/>
    <w:rsid w:val="00B50E74"/>
    <w:rsid w:val="00B520FB"/>
    <w:rsid w:val="00B623C8"/>
    <w:rsid w:val="00B719D7"/>
    <w:rsid w:val="00B775D7"/>
    <w:rsid w:val="00B83683"/>
    <w:rsid w:val="00B85698"/>
    <w:rsid w:val="00BA3648"/>
    <w:rsid w:val="00BC494A"/>
    <w:rsid w:val="00BD30C8"/>
    <w:rsid w:val="00BD3309"/>
    <w:rsid w:val="00BF72C3"/>
    <w:rsid w:val="00C15A7D"/>
    <w:rsid w:val="00C20770"/>
    <w:rsid w:val="00C22E31"/>
    <w:rsid w:val="00C311DD"/>
    <w:rsid w:val="00C33555"/>
    <w:rsid w:val="00C41D3F"/>
    <w:rsid w:val="00C42F82"/>
    <w:rsid w:val="00C4586D"/>
    <w:rsid w:val="00C471E0"/>
    <w:rsid w:val="00C47EB9"/>
    <w:rsid w:val="00C567EE"/>
    <w:rsid w:val="00C60E56"/>
    <w:rsid w:val="00C84E49"/>
    <w:rsid w:val="00C90780"/>
    <w:rsid w:val="00CD32F9"/>
    <w:rsid w:val="00CD7636"/>
    <w:rsid w:val="00CF2280"/>
    <w:rsid w:val="00CF6CDB"/>
    <w:rsid w:val="00D003A1"/>
    <w:rsid w:val="00D12B28"/>
    <w:rsid w:val="00D3798D"/>
    <w:rsid w:val="00D42BDA"/>
    <w:rsid w:val="00D52604"/>
    <w:rsid w:val="00D57C2E"/>
    <w:rsid w:val="00D620AB"/>
    <w:rsid w:val="00D66853"/>
    <w:rsid w:val="00D765F9"/>
    <w:rsid w:val="00D77C51"/>
    <w:rsid w:val="00D9722D"/>
    <w:rsid w:val="00DA09BD"/>
    <w:rsid w:val="00DA2DE6"/>
    <w:rsid w:val="00DB430F"/>
    <w:rsid w:val="00DB65B9"/>
    <w:rsid w:val="00DC4CC0"/>
    <w:rsid w:val="00DD48FD"/>
    <w:rsid w:val="00DE2FD1"/>
    <w:rsid w:val="00DF02A3"/>
    <w:rsid w:val="00E0013D"/>
    <w:rsid w:val="00E01CFF"/>
    <w:rsid w:val="00E176B8"/>
    <w:rsid w:val="00E233CB"/>
    <w:rsid w:val="00E51E5E"/>
    <w:rsid w:val="00E52329"/>
    <w:rsid w:val="00E57760"/>
    <w:rsid w:val="00E66686"/>
    <w:rsid w:val="00E67E25"/>
    <w:rsid w:val="00E91238"/>
    <w:rsid w:val="00E9424C"/>
    <w:rsid w:val="00EA522E"/>
    <w:rsid w:val="00EA64CA"/>
    <w:rsid w:val="00EB3F23"/>
    <w:rsid w:val="00EE0A9F"/>
    <w:rsid w:val="00EF61AE"/>
    <w:rsid w:val="00F05DD6"/>
    <w:rsid w:val="00F20EA6"/>
    <w:rsid w:val="00F21585"/>
    <w:rsid w:val="00F46680"/>
    <w:rsid w:val="00F54731"/>
    <w:rsid w:val="00F67C36"/>
    <w:rsid w:val="00F73E1D"/>
    <w:rsid w:val="00F8106E"/>
    <w:rsid w:val="00F81714"/>
    <w:rsid w:val="00F93DC0"/>
    <w:rsid w:val="00FB7A70"/>
    <w:rsid w:val="00FE43F3"/>
    <w:rsid w:val="00FF1CD1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581ED"/>
  <w15:docId w15:val="{B3A1DE1B-F07D-42DD-8976-163A3C4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E6"/>
  </w:style>
  <w:style w:type="paragraph" w:styleId="2">
    <w:name w:val="heading 2"/>
    <w:basedOn w:val="a"/>
    <w:link w:val="20"/>
    <w:uiPriority w:val="9"/>
    <w:qFormat/>
    <w:rsid w:val="00C42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471E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ent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1FC1-51FA-45C6-891F-4CF9805C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Лариса Саблина</cp:lastModifiedBy>
  <cp:revision>7</cp:revision>
  <cp:lastPrinted>2023-03-18T10:09:00Z</cp:lastPrinted>
  <dcterms:created xsi:type="dcterms:W3CDTF">2024-03-18T12:54:00Z</dcterms:created>
  <dcterms:modified xsi:type="dcterms:W3CDTF">2024-03-18T15:26:00Z</dcterms:modified>
</cp:coreProperties>
</file>